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E4" w:rsidRPr="00162C5C" w:rsidRDefault="009C2642" w:rsidP="009C2642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             </w:t>
      </w:r>
      <w:r w:rsidR="003063B8" w:rsidRPr="00162C5C">
        <w:rPr>
          <w:b/>
          <w:sz w:val="36"/>
          <w:szCs w:val="36"/>
          <w:u w:val="single"/>
        </w:rPr>
        <w:t>EARTHQUAKE / WI</w:t>
      </w:r>
      <w:r w:rsidR="00162C5C" w:rsidRPr="00162C5C">
        <w:rPr>
          <w:b/>
          <w:sz w:val="36"/>
          <w:szCs w:val="36"/>
          <w:u w:val="single"/>
        </w:rPr>
        <w:t>L</w:t>
      </w:r>
      <w:r w:rsidR="003063B8" w:rsidRPr="00162C5C">
        <w:rPr>
          <w:b/>
          <w:sz w:val="36"/>
          <w:szCs w:val="36"/>
          <w:u w:val="single"/>
        </w:rPr>
        <w:t>DFIRE</w:t>
      </w:r>
      <w:r w:rsidRPr="00162C5C">
        <w:rPr>
          <w:b/>
          <w:sz w:val="36"/>
          <w:szCs w:val="36"/>
          <w:u w:val="single"/>
        </w:rPr>
        <w:t xml:space="preserve"> “GO KIT” PREP</w:t>
      </w:r>
      <w:r w:rsidR="003063B8" w:rsidRPr="00162C5C">
        <w:rPr>
          <w:b/>
          <w:sz w:val="36"/>
          <w:szCs w:val="36"/>
          <w:u w:val="single"/>
        </w:rPr>
        <w:t>A</w:t>
      </w:r>
      <w:r w:rsidRPr="00162C5C">
        <w:rPr>
          <w:b/>
          <w:sz w:val="36"/>
          <w:szCs w:val="36"/>
          <w:u w:val="single"/>
        </w:rPr>
        <w:t>R</w:t>
      </w:r>
      <w:r w:rsidR="0000528B" w:rsidRPr="00162C5C">
        <w:rPr>
          <w:b/>
          <w:sz w:val="36"/>
          <w:szCs w:val="36"/>
          <w:u w:val="single"/>
        </w:rPr>
        <w:t>ATION</w:t>
      </w:r>
    </w:p>
    <w:p w:rsidR="00762644" w:rsidRDefault="00762644" w:rsidP="009C2642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2573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 pac 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642" w:rsidRDefault="00162C5C" w:rsidP="009C2642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44"/>
          <w:szCs w:val="44"/>
        </w:rPr>
        <w:t>E</w:t>
      </w:r>
      <w:r w:rsidR="00B808B6">
        <w:rPr>
          <w:b/>
          <w:i/>
          <w:sz w:val="28"/>
          <w:szCs w:val="28"/>
        </w:rPr>
        <w:t xml:space="preserve">very family member should have their own </w:t>
      </w:r>
      <w:r w:rsidR="00E7013A">
        <w:rPr>
          <w:b/>
          <w:i/>
          <w:sz w:val="28"/>
          <w:szCs w:val="28"/>
        </w:rPr>
        <w:t xml:space="preserve">pre-assembled “custom” </w:t>
      </w:r>
      <w:r>
        <w:rPr>
          <w:b/>
          <w:i/>
          <w:sz w:val="28"/>
          <w:szCs w:val="28"/>
        </w:rPr>
        <w:t xml:space="preserve">Emergency </w:t>
      </w:r>
      <w:r w:rsidR="00E7013A">
        <w:rPr>
          <w:b/>
          <w:i/>
          <w:sz w:val="28"/>
          <w:szCs w:val="28"/>
        </w:rPr>
        <w:t>Go K</w:t>
      </w:r>
      <w:r w:rsidR="00B808B6">
        <w:rPr>
          <w:b/>
          <w:i/>
          <w:sz w:val="28"/>
          <w:szCs w:val="28"/>
        </w:rPr>
        <w:t>it</w:t>
      </w:r>
      <w:r w:rsidR="00E7013A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Light weight waterproof b</w:t>
      </w:r>
      <w:r w:rsidR="00E7013A">
        <w:rPr>
          <w:b/>
          <w:i/>
          <w:sz w:val="28"/>
          <w:szCs w:val="28"/>
        </w:rPr>
        <w:t xml:space="preserve">ack packs are recommended.  </w:t>
      </w:r>
    </w:p>
    <w:p w:rsidR="00E7013A" w:rsidRDefault="00E7013A" w:rsidP="009C2642">
      <w:pPr>
        <w:pStyle w:val="NoSpacing"/>
        <w:rPr>
          <w:b/>
          <w:i/>
          <w:sz w:val="28"/>
          <w:szCs w:val="28"/>
        </w:rPr>
      </w:pPr>
    </w:p>
    <w:p w:rsidR="00162C5C" w:rsidRDefault="00FE14C3" w:rsidP="009C2642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Why is this important? </w:t>
      </w:r>
      <w:r w:rsidR="00162C5C">
        <w:rPr>
          <w:b/>
          <w:i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 major earthquake</w:t>
      </w:r>
      <w:r w:rsidR="00162C5C">
        <w:rPr>
          <w:b/>
          <w:i/>
          <w:sz w:val="28"/>
          <w:szCs w:val="28"/>
        </w:rPr>
        <w:t xml:space="preserve"> could likely cause heavy </w:t>
      </w:r>
      <w:r w:rsidR="00442851">
        <w:rPr>
          <w:b/>
          <w:i/>
          <w:sz w:val="28"/>
          <w:szCs w:val="28"/>
        </w:rPr>
        <w:t xml:space="preserve">outside and interior </w:t>
      </w:r>
      <w:r w:rsidR="00162C5C">
        <w:rPr>
          <w:b/>
          <w:i/>
          <w:sz w:val="28"/>
          <w:szCs w:val="28"/>
        </w:rPr>
        <w:t>damage Y</w:t>
      </w:r>
      <w:r>
        <w:rPr>
          <w:b/>
          <w:i/>
          <w:sz w:val="28"/>
          <w:szCs w:val="28"/>
        </w:rPr>
        <w:t xml:space="preserve">ou </w:t>
      </w:r>
      <w:r w:rsidR="00442851">
        <w:rPr>
          <w:b/>
          <w:i/>
          <w:sz w:val="28"/>
          <w:szCs w:val="28"/>
        </w:rPr>
        <w:t>MUST</w:t>
      </w:r>
      <w:r>
        <w:rPr>
          <w:b/>
          <w:i/>
          <w:sz w:val="28"/>
          <w:szCs w:val="28"/>
        </w:rPr>
        <w:t xml:space="preserve"> leave your house when </w:t>
      </w:r>
      <w:r w:rsidR="00442851">
        <w:rPr>
          <w:b/>
          <w:i/>
          <w:sz w:val="28"/>
          <w:szCs w:val="28"/>
        </w:rPr>
        <w:t xml:space="preserve">the shaking stops and </w:t>
      </w:r>
      <w:r>
        <w:rPr>
          <w:b/>
          <w:i/>
          <w:sz w:val="28"/>
          <w:szCs w:val="28"/>
        </w:rPr>
        <w:t>it is safe</w:t>
      </w:r>
      <w:r w:rsidR="00F109E2">
        <w:rPr>
          <w:b/>
          <w:i/>
          <w:sz w:val="28"/>
          <w:szCs w:val="28"/>
        </w:rPr>
        <w:t xml:space="preserve"> to exit. </w:t>
      </w:r>
      <w:r w:rsidR="00162C5C">
        <w:rPr>
          <w:b/>
          <w:i/>
          <w:sz w:val="28"/>
          <w:szCs w:val="28"/>
        </w:rPr>
        <w:t>Trying</w:t>
      </w:r>
      <w:r>
        <w:rPr>
          <w:b/>
          <w:i/>
          <w:sz w:val="28"/>
          <w:szCs w:val="28"/>
        </w:rPr>
        <w:t xml:space="preserve"> to </w:t>
      </w:r>
      <w:r w:rsidR="00F109E2">
        <w:rPr>
          <w:b/>
          <w:i/>
          <w:sz w:val="28"/>
          <w:szCs w:val="28"/>
        </w:rPr>
        <w:t xml:space="preserve">frantically </w:t>
      </w:r>
      <w:r>
        <w:rPr>
          <w:b/>
          <w:i/>
          <w:sz w:val="28"/>
          <w:szCs w:val="28"/>
        </w:rPr>
        <w:t xml:space="preserve">grab last minute items inside your house could cost you </w:t>
      </w:r>
      <w:r w:rsidR="00F109E2">
        <w:rPr>
          <w:b/>
          <w:i/>
          <w:sz w:val="28"/>
          <w:szCs w:val="28"/>
        </w:rPr>
        <w:t xml:space="preserve">serious </w:t>
      </w:r>
      <w:r w:rsidR="00162C5C">
        <w:rPr>
          <w:b/>
          <w:i/>
          <w:sz w:val="28"/>
          <w:szCs w:val="28"/>
        </w:rPr>
        <w:t xml:space="preserve">injury or </w:t>
      </w:r>
      <w:r>
        <w:rPr>
          <w:b/>
          <w:i/>
          <w:sz w:val="28"/>
          <w:szCs w:val="28"/>
        </w:rPr>
        <w:t>your life. A wildfire can consume your home in minutes</w:t>
      </w:r>
      <w:r w:rsidR="00CB3101">
        <w:rPr>
          <w:b/>
          <w:i/>
          <w:sz w:val="28"/>
          <w:szCs w:val="28"/>
        </w:rPr>
        <w:t xml:space="preserve"> </w:t>
      </w:r>
      <w:r w:rsidR="00F109E2">
        <w:rPr>
          <w:b/>
          <w:i/>
          <w:sz w:val="28"/>
          <w:szCs w:val="28"/>
        </w:rPr>
        <w:t xml:space="preserve">without local adequate official warning. Wildfires pose a serious threat </w:t>
      </w:r>
      <w:r w:rsidR="00162C5C">
        <w:rPr>
          <w:b/>
          <w:i/>
          <w:sz w:val="28"/>
          <w:szCs w:val="28"/>
        </w:rPr>
        <w:t xml:space="preserve">with </w:t>
      </w:r>
      <w:r w:rsidR="00F109E2">
        <w:rPr>
          <w:b/>
          <w:i/>
          <w:sz w:val="28"/>
          <w:szCs w:val="28"/>
        </w:rPr>
        <w:t xml:space="preserve">extreme heat and </w:t>
      </w:r>
      <w:r w:rsidR="00CB3101">
        <w:rPr>
          <w:b/>
          <w:i/>
          <w:sz w:val="28"/>
          <w:szCs w:val="28"/>
        </w:rPr>
        <w:t>toxic</w:t>
      </w:r>
      <w:r w:rsidR="00162C5C">
        <w:rPr>
          <w:b/>
          <w:i/>
          <w:sz w:val="28"/>
          <w:szCs w:val="28"/>
        </w:rPr>
        <w:t xml:space="preserve"> smoke</w:t>
      </w:r>
      <w:r>
        <w:rPr>
          <w:b/>
          <w:i/>
          <w:sz w:val="28"/>
          <w:szCs w:val="28"/>
        </w:rPr>
        <w:t xml:space="preserve">. </w:t>
      </w:r>
      <w:r w:rsidR="00162C5C">
        <w:rPr>
          <w:b/>
          <w:i/>
          <w:sz w:val="28"/>
          <w:szCs w:val="28"/>
        </w:rPr>
        <w:t>Both are killer</w:t>
      </w:r>
      <w:r w:rsidR="00F109E2">
        <w:rPr>
          <w:b/>
          <w:i/>
          <w:sz w:val="28"/>
          <w:szCs w:val="28"/>
        </w:rPr>
        <w:t>! T</w:t>
      </w:r>
      <w:r>
        <w:rPr>
          <w:b/>
          <w:i/>
          <w:sz w:val="28"/>
          <w:szCs w:val="28"/>
        </w:rPr>
        <w:t xml:space="preserve">here is </w:t>
      </w:r>
      <w:r w:rsidRPr="00FE14C3">
        <w:rPr>
          <w:b/>
          <w:i/>
          <w:sz w:val="28"/>
          <w:szCs w:val="28"/>
          <w:u w:val="single"/>
        </w:rPr>
        <w:t>no time</w:t>
      </w:r>
      <w:r>
        <w:rPr>
          <w:b/>
          <w:i/>
          <w:sz w:val="28"/>
          <w:szCs w:val="28"/>
          <w:u w:val="single"/>
        </w:rPr>
        <w:t xml:space="preserve"> </w:t>
      </w:r>
      <w:r w:rsidRPr="00FE14C3">
        <w:rPr>
          <w:b/>
          <w:i/>
          <w:sz w:val="28"/>
          <w:szCs w:val="28"/>
        </w:rPr>
        <w:t>to collect</w:t>
      </w:r>
      <w:r>
        <w:rPr>
          <w:b/>
          <w:i/>
          <w:sz w:val="28"/>
          <w:szCs w:val="28"/>
        </w:rPr>
        <w:t xml:space="preserve"> </w:t>
      </w:r>
      <w:r w:rsidR="00F109E2">
        <w:rPr>
          <w:b/>
          <w:i/>
          <w:sz w:val="28"/>
          <w:szCs w:val="28"/>
        </w:rPr>
        <w:t>your possessions. Build your GO KIT!</w:t>
      </w:r>
      <w:r w:rsidR="00162C5C">
        <w:rPr>
          <w:b/>
          <w:i/>
          <w:sz w:val="28"/>
          <w:szCs w:val="28"/>
        </w:rPr>
        <w:t xml:space="preserve"> </w:t>
      </w:r>
    </w:p>
    <w:p w:rsidR="00162C5C" w:rsidRDefault="00162C5C" w:rsidP="009C2642">
      <w:pPr>
        <w:pStyle w:val="NoSpacing"/>
        <w:rPr>
          <w:b/>
          <w:i/>
          <w:sz w:val="28"/>
          <w:szCs w:val="28"/>
        </w:rPr>
      </w:pPr>
    </w:p>
    <w:p w:rsidR="00762644" w:rsidRPr="00442851" w:rsidRDefault="00442851" w:rsidP="009C2642">
      <w:pPr>
        <w:pStyle w:val="NoSpacing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“</w:t>
      </w:r>
      <w:proofErr w:type="spellStart"/>
      <w:r>
        <w:rPr>
          <w:b/>
          <w:i/>
          <w:sz w:val="28"/>
          <w:szCs w:val="28"/>
          <w:u w:val="single"/>
        </w:rPr>
        <w:t>F</w:t>
      </w:r>
      <w:r w:rsidR="00CB3101" w:rsidRPr="00CB3101">
        <w:rPr>
          <w:b/>
          <w:i/>
          <w:sz w:val="28"/>
          <w:szCs w:val="28"/>
          <w:u w:val="single"/>
        </w:rPr>
        <w:t>ailur</w:t>
      </w:r>
      <w:r>
        <w:rPr>
          <w:b/>
          <w:i/>
          <w:sz w:val="28"/>
          <w:szCs w:val="28"/>
          <w:u w:val="single"/>
        </w:rPr>
        <w:t>ing</w:t>
      </w:r>
      <w:proofErr w:type="spellEnd"/>
      <w:r w:rsidR="00CB3101" w:rsidRPr="00CB3101">
        <w:rPr>
          <w:b/>
          <w:i/>
          <w:sz w:val="28"/>
          <w:szCs w:val="28"/>
          <w:u w:val="single"/>
        </w:rPr>
        <w:t xml:space="preserve"> to plan is planning to fail.</w:t>
      </w:r>
      <w:r>
        <w:rPr>
          <w:b/>
          <w:sz w:val="28"/>
          <w:szCs w:val="28"/>
        </w:rPr>
        <w:t>” Start preparing with these basic essentials:</w:t>
      </w:r>
    </w:p>
    <w:p w:rsidR="003063B8" w:rsidRDefault="003063B8" w:rsidP="009C2642">
      <w:pPr>
        <w:pStyle w:val="NoSpacing"/>
        <w:rPr>
          <w:b/>
          <w:i/>
          <w:sz w:val="28"/>
          <w:szCs w:val="28"/>
        </w:rPr>
      </w:pPr>
    </w:p>
    <w:p w:rsidR="003063B8" w:rsidRDefault="003063B8" w:rsidP="003063B8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3063B8">
        <w:rPr>
          <w:b/>
          <w:sz w:val="28"/>
          <w:szCs w:val="28"/>
        </w:rPr>
        <w:t>W</w:t>
      </w:r>
      <w:r w:rsidR="00BD243C">
        <w:rPr>
          <w:b/>
          <w:sz w:val="28"/>
          <w:szCs w:val="28"/>
        </w:rPr>
        <w:t>ATER</w:t>
      </w:r>
      <w:r>
        <w:rPr>
          <w:sz w:val="28"/>
          <w:szCs w:val="28"/>
        </w:rPr>
        <w:t xml:space="preserve"> (</w:t>
      </w:r>
      <w:r w:rsidR="0000528B">
        <w:rPr>
          <w:sz w:val="28"/>
          <w:szCs w:val="28"/>
        </w:rPr>
        <w:t>F</w:t>
      </w:r>
      <w:r>
        <w:rPr>
          <w:sz w:val="28"/>
          <w:szCs w:val="28"/>
        </w:rPr>
        <w:t>our 12 ounce bottles</w:t>
      </w:r>
      <w:r w:rsidR="0000528B">
        <w:rPr>
          <w:sz w:val="28"/>
          <w:szCs w:val="28"/>
        </w:rPr>
        <w:t xml:space="preserve"> equals ½ gallon</w:t>
      </w:r>
      <w:r w:rsidR="00442851">
        <w:rPr>
          <w:sz w:val="28"/>
          <w:szCs w:val="28"/>
        </w:rPr>
        <w:t>. You require 1 gal. per day</w:t>
      </w:r>
      <w:r w:rsidR="0000528B">
        <w:rPr>
          <w:sz w:val="28"/>
          <w:szCs w:val="28"/>
        </w:rPr>
        <w:t xml:space="preserve">) </w:t>
      </w:r>
    </w:p>
    <w:p w:rsidR="003063B8" w:rsidRPr="00BD243C" w:rsidRDefault="00BD243C" w:rsidP="003063B8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BD243C">
        <w:rPr>
          <w:b/>
          <w:sz w:val="28"/>
          <w:szCs w:val="28"/>
        </w:rPr>
        <w:t>PROTEIN MIX PACKETS</w:t>
      </w:r>
      <w:r>
        <w:rPr>
          <w:sz w:val="28"/>
          <w:szCs w:val="28"/>
        </w:rPr>
        <w:t xml:space="preserve"> (Low sodium</w:t>
      </w:r>
      <w:r w:rsidR="00442851">
        <w:rPr>
          <w:sz w:val="28"/>
          <w:szCs w:val="28"/>
        </w:rPr>
        <w:t xml:space="preserve"> or no salt at all.</w:t>
      </w:r>
      <w:r>
        <w:rPr>
          <w:sz w:val="28"/>
          <w:szCs w:val="28"/>
        </w:rPr>
        <w:t>)</w:t>
      </w:r>
    </w:p>
    <w:p w:rsidR="00BD243C" w:rsidRDefault="00BD243C" w:rsidP="003063B8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BD243C">
        <w:rPr>
          <w:b/>
          <w:sz w:val="28"/>
          <w:szCs w:val="28"/>
        </w:rPr>
        <w:t>LED FLASHLITE</w:t>
      </w:r>
      <w:r>
        <w:rPr>
          <w:sz w:val="28"/>
          <w:szCs w:val="28"/>
        </w:rPr>
        <w:t xml:space="preserve"> (Extra batteries)</w:t>
      </w:r>
    </w:p>
    <w:p w:rsidR="008C3E19" w:rsidRDefault="00762644" w:rsidP="008C3E1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8C3E19">
        <w:rPr>
          <w:b/>
          <w:sz w:val="28"/>
          <w:szCs w:val="28"/>
        </w:rPr>
        <w:t xml:space="preserve">HOTO </w:t>
      </w:r>
      <w:r>
        <w:rPr>
          <w:b/>
          <w:sz w:val="28"/>
          <w:szCs w:val="28"/>
        </w:rPr>
        <w:t>ID</w:t>
      </w:r>
      <w:r w:rsidR="00BD243C">
        <w:rPr>
          <w:b/>
          <w:sz w:val="28"/>
          <w:szCs w:val="28"/>
        </w:rPr>
        <w:t xml:space="preserve"> </w:t>
      </w:r>
      <w:r w:rsidR="00BD243C">
        <w:rPr>
          <w:sz w:val="28"/>
          <w:szCs w:val="28"/>
        </w:rPr>
        <w:t>(Include card with blood type, physical limitations, allergies, etc</w:t>
      </w:r>
      <w:r w:rsidR="00E7013A">
        <w:rPr>
          <w:sz w:val="28"/>
          <w:szCs w:val="28"/>
        </w:rPr>
        <w:t>. Attach to the exterior of your back pack</w:t>
      </w:r>
      <w:r w:rsidR="00442851">
        <w:rPr>
          <w:sz w:val="28"/>
          <w:szCs w:val="28"/>
        </w:rPr>
        <w:t xml:space="preserve"> for immediate EMT recognition</w:t>
      </w:r>
      <w:r w:rsidR="00BD243C">
        <w:rPr>
          <w:sz w:val="28"/>
          <w:szCs w:val="28"/>
        </w:rPr>
        <w:t>)</w:t>
      </w:r>
      <w:r w:rsidR="008C3E19">
        <w:rPr>
          <w:b/>
          <w:sz w:val="28"/>
          <w:szCs w:val="28"/>
        </w:rPr>
        <w:t xml:space="preserve"> </w:t>
      </w:r>
    </w:p>
    <w:p w:rsidR="008C3E19" w:rsidRDefault="00BD243C" w:rsidP="008C3E1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7021DA">
        <w:rPr>
          <w:b/>
          <w:sz w:val="28"/>
          <w:szCs w:val="28"/>
        </w:rPr>
        <w:t xml:space="preserve">CELL PHONE </w:t>
      </w:r>
      <w:r w:rsidR="007021DA" w:rsidRPr="007021DA">
        <w:rPr>
          <w:b/>
          <w:sz w:val="28"/>
          <w:szCs w:val="28"/>
        </w:rPr>
        <w:t xml:space="preserve">with </w:t>
      </w:r>
      <w:r w:rsidR="007021DA">
        <w:rPr>
          <w:b/>
          <w:sz w:val="28"/>
          <w:szCs w:val="28"/>
        </w:rPr>
        <w:t xml:space="preserve">CHARGER </w:t>
      </w:r>
      <w:r>
        <w:rPr>
          <w:sz w:val="28"/>
          <w:szCs w:val="28"/>
        </w:rPr>
        <w:t>(Download emergency numbers incl. local PD/fire, out-of-area family, County &amp; Tr</w:t>
      </w:r>
      <w:r w:rsidR="007021DA">
        <w:rPr>
          <w:sz w:val="28"/>
          <w:szCs w:val="28"/>
        </w:rPr>
        <w:t>i</w:t>
      </w:r>
      <w:r>
        <w:rPr>
          <w:sz w:val="28"/>
          <w:szCs w:val="28"/>
        </w:rPr>
        <w:t>-Valley alert agencies</w:t>
      </w:r>
      <w:r w:rsidR="00442851">
        <w:rPr>
          <w:sz w:val="28"/>
          <w:szCs w:val="28"/>
        </w:rPr>
        <w:t>.)</w:t>
      </w:r>
    </w:p>
    <w:p w:rsidR="008C3E19" w:rsidRPr="00615EB2" w:rsidRDefault="007021DA" w:rsidP="008C3E1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615EB2">
        <w:rPr>
          <w:b/>
          <w:sz w:val="28"/>
          <w:szCs w:val="28"/>
        </w:rPr>
        <w:t xml:space="preserve">FIRST AID SUPPLIES </w:t>
      </w:r>
      <w:r w:rsidR="00B37A3A" w:rsidRPr="00615EB2">
        <w:rPr>
          <w:sz w:val="28"/>
          <w:szCs w:val="28"/>
        </w:rPr>
        <w:t xml:space="preserve">(Bandages, adhesive tape, flex tape, non-stick pads, Neosporin, eye wash, alcohol, latex plastic gloves, scissors. </w:t>
      </w:r>
      <w:r w:rsidR="00BE25C1" w:rsidRPr="00615EB2">
        <w:rPr>
          <w:sz w:val="28"/>
          <w:szCs w:val="28"/>
        </w:rPr>
        <w:t>Aspirin, Tylenol</w:t>
      </w:r>
      <w:r w:rsidR="00615EB2">
        <w:rPr>
          <w:sz w:val="28"/>
          <w:szCs w:val="28"/>
        </w:rPr>
        <w:t>)</w:t>
      </w:r>
      <w:r w:rsidR="00BE25C1" w:rsidRPr="00615EB2">
        <w:rPr>
          <w:sz w:val="28"/>
          <w:szCs w:val="28"/>
        </w:rPr>
        <w:t xml:space="preserve"> </w:t>
      </w:r>
    </w:p>
    <w:p w:rsidR="00615EB2" w:rsidRDefault="00615EB2" w:rsidP="008C3E1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PRESCRIPTION MEDICINES </w:t>
      </w:r>
    </w:p>
    <w:p w:rsidR="00FE14C3" w:rsidRDefault="00FE14C3" w:rsidP="008C3E1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NP 95 FACE MASKS </w:t>
      </w:r>
      <w:r w:rsidRPr="00FE14C3">
        <w:rPr>
          <w:sz w:val="28"/>
          <w:szCs w:val="28"/>
        </w:rPr>
        <w:t>(Minimum 3</w:t>
      </w:r>
      <w:r w:rsidR="00442851">
        <w:rPr>
          <w:sz w:val="28"/>
          <w:szCs w:val="28"/>
        </w:rPr>
        <w:t xml:space="preserve"> masks per individual.</w:t>
      </w:r>
      <w:r w:rsidRPr="00FE14C3">
        <w:rPr>
          <w:sz w:val="28"/>
          <w:szCs w:val="28"/>
        </w:rPr>
        <w:t>)</w:t>
      </w:r>
    </w:p>
    <w:p w:rsidR="008C3E19" w:rsidRPr="00615EB2" w:rsidRDefault="00615EB2" w:rsidP="008C3E1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615EB2">
        <w:rPr>
          <w:b/>
          <w:sz w:val="28"/>
          <w:szCs w:val="28"/>
        </w:rPr>
        <w:t xml:space="preserve">SANITATION SUPPLIES </w:t>
      </w:r>
      <w:r w:rsidR="008C3E19" w:rsidRPr="00615EB2">
        <w:rPr>
          <w:sz w:val="28"/>
          <w:szCs w:val="28"/>
        </w:rPr>
        <w:t>(</w:t>
      </w:r>
      <w:r>
        <w:rPr>
          <w:sz w:val="28"/>
          <w:szCs w:val="28"/>
        </w:rPr>
        <w:t>t</w:t>
      </w:r>
      <w:r w:rsidR="00B37A3A" w:rsidRPr="00615EB2">
        <w:rPr>
          <w:sz w:val="28"/>
          <w:szCs w:val="28"/>
        </w:rPr>
        <w:t xml:space="preserve">issues, tooth paste/brush, </w:t>
      </w:r>
      <w:r w:rsidR="007077E1" w:rsidRPr="00615EB2">
        <w:rPr>
          <w:sz w:val="28"/>
          <w:szCs w:val="28"/>
        </w:rPr>
        <w:t xml:space="preserve">comb, </w:t>
      </w:r>
      <w:r>
        <w:rPr>
          <w:sz w:val="28"/>
          <w:szCs w:val="28"/>
        </w:rPr>
        <w:t>liquid</w:t>
      </w:r>
      <w:r w:rsidR="00B37A3A" w:rsidRPr="00615EB2">
        <w:rPr>
          <w:sz w:val="28"/>
          <w:szCs w:val="28"/>
        </w:rPr>
        <w:t xml:space="preserve"> soaps</w:t>
      </w:r>
      <w:r w:rsidR="007077E1" w:rsidRPr="00615EB2">
        <w:rPr>
          <w:sz w:val="28"/>
          <w:szCs w:val="28"/>
        </w:rPr>
        <w:t>,</w:t>
      </w:r>
      <w:r>
        <w:rPr>
          <w:sz w:val="28"/>
          <w:szCs w:val="28"/>
        </w:rPr>
        <w:t xml:space="preserve"> paper towels, toilet paper, zip lock plastic bags</w:t>
      </w:r>
      <w:r w:rsidR="00B37A3A" w:rsidRPr="00615EB2">
        <w:rPr>
          <w:sz w:val="28"/>
          <w:szCs w:val="28"/>
        </w:rPr>
        <w:t>)</w:t>
      </w:r>
    </w:p>
    <w:p w:rsidR="00615EB2" w:rsidRPr="00615EB2" w:rsidRDefault="00615EB2" w:rsidP="008C3E1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CASH </w:t>
      </w:r>
      <w:r>
        <w:rPr>
          <w:sz w:val="28"/>
          <w:szCs w:val="28"/>
        </w:rPr>
        <w:t xml:space="preserve">(Small bills </w:t>
      </w:r>
      <w:r w:rsidR="00442851">
        <w:rPr>
          <w:sz w:val="28"/>
          <w:szCs w:val="28"/>
        </w:rPr>
        <w:t xml:space="preserve">- $20, $10, $5, $1.) </w:t>
      </w:r>
    </w:p>
    <w:p w:rsidR="00615EB2" w:rsidRDefault="00615EB2" w:rsidP="008C3E1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NOTEPAD &amp; PEN</w:t>
      </w:r>
    </w:p>
    <w:p w:rsidR="007077E1" w:rsidRPr="00162C5C" w:rsidRDefault="00615EB2" w:rsidP="007077E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PROTECTIVE RAIN PANCO </w:t>
      </w:r>
      <w:r w:rsidRPr="00615EB2">
        <w:rPr>
          <w:sz w:val="28"/>
          <w:szCs w:val="28"/>
        </w:rPr>
        <w:t xml:space="preserve">(winter months recommended) </w:t>
      </w:r>
    </w:p>
    <w:p w:rsidR="00162C5C" w:rsidRDefault="00162C5C" w:rsidP="007077E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A23156">
        <w:rPr>
          <w:sz w:val="28"/>
          <w:szCs w:val="28"/>
        </w:rPr>
        <w:t xml:space="preserve">Plan </w:t>
      </w:r>
      <w:r w:rsidR="003B5475" w:rsidRPr="00A23156">
        <w:rPr>
          <w:sz w:val="28"/>
          <w:szCs w:val="28"/>
        </w:rPr>
        <w:t xml:space="preserve">a GO KIT </w:t>
      </w:r>
      <w:r w:rsidRPr="00A23156">
        <w:rPr>
          <w:sz w:val="28"/>
          <w:szCs w:val="28"/>
        </w:rPr>
        <w:t>for your</w:t>
      </w:r>
      <w:r>
        <w:rPr>
          <w:b/>
          <w:sz w:val="28"/>
          <w:szCs w:val="28"/>
        </w:rPr>
        <w:t xml:space="preserve"> PET</w:t>
      </w:r>
      <w:r w:rsidR="003B5475">
        <w:rPr>
          <w:b/>
          <w:sz w:val="28"/>
          <w:szCs w:val="28"/>
        </w:rPr>
        <w:t xml:space="preserve"> </w:t>
      </w:r>
      <w:r w:rsidR="003B5475" w:rsidRPr="00A23156">
        <w:rPr>
          <w:sz w:val="28"/>
          <w:szCs w:val="28"/>
        </w:rPr>
        <w:t>also</w:t>
      </w:r>
      <w:r w:rsidRPr="00A23156">
        <w:rPr>
          <w:sz w:val="28"/>
          <w:szCs w:val="28"/>
        </w:rPr>
        <w:t>!</w:t>
      </w:r>
      <w:bookmarkStart w:id="0" w:name="_GoBack"/>
      <w:bookmarkEnd w:id="0"/>
    </w:p>
    <w:p w:rsidR="0000528B" w:rsidRPr="0000528B" w:rsidRDefault="0000528B" w:rsidP="0000528B">
      <w:pPr>
        <w:pStyle w:val="NoSpacing"/>
        <w:ind w:left="720"/>
        <w:rPr>
          <w:b/>
          <w:sz w:val="28"/>
          <w:szCs w:val="28"/>
        </w:rPr>
      </w:pPr>
    </w:p>
    <w:p w:rsidR="007077E1" w:rsidRPr="007077E1" w:rsidRDefault="0000528B" w:rsidP="007077E1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62644" w:rsidRDefault="00762644" w:rsidP="009C2642">
      <w:pPr>
        <w:pStyle w:val="NoSpacing"/>
        <w:rPr>
          <w:b/>
          <w:sz w:val="28"/>
          <w:szCs w:val="28"/>
        </w:rPr>
      </w:pPr>
    </w:p>
    <w:p w:rsidR="00762644" w:rsidRPr="00762644" w:rsidRDefault="00762644" w:rsidP="009C2642">
      <w:pPr>
        <w:pStyle w:val="NoSpacing"/>
        <w:rPr>
          <w:b/>
          <w:sz w:val="28"/>
          <w:szCs w:val="28"/>
        </w:rPr>
      </w:pPr>
    </w:p>
    <w:p w:rsidR="009C2642" w:rsidRPr="009C2642" w:rsidRDefault="009C2642" w:rsidP="009C2642">
      <w:pPr>
        <w:pStyle w:val="NoSpacing"/>
        <w:rPr>
          <w:b/>
          <w:sz w:val="32"/>
          <w:szCs w:val="32"/>
        </w:rPr>
      </w:pPr>
    </w:p>
    <w:sectPr w:rsidR="009C2642" w:rsidRPr="009C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B7481"/>
    <w:multiLevelType w:val="hybridMultilevel"/>
    <w:tmpl w:val="0CBCF08C"/>
    <w:lvl w:ilvl="0" w:tplc="193C66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B7576"/>
    <w:multiLevelType w:val="hybridMultilevel"/>
    <w:tmpl w:val="8C46F59E"/>
    <w:lvl w:ilvl="0" w:tplc="6E9CDF8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42"/>
    <w:rsid w:val="0000528B"/>
    <w:rsid w:val="000E6202"/>
    <w:rsid w:val="00162C5C"/>
    <w:rsid w:val="001C329E"/>
    <w:rsid w:val="003063B8"/>
    <w:rsid w:val="0039331D"/>
    <w:rsid w:val="003B5475"/>
    <w:rsid w:val="003D2A3A"/>
    <w:rsid w:val="00442851"/>
    <w:rsid w:val="00615EB2"/>
    <w:rsid w:val="00625B0D"/>
    <w:rsid w:val="007021DA"/>
    <w:rsid w:val="007077E1"/>
    <w:rsid w:val="00713A0B"/>
    <w:rsid w:val="00762644"/>
    <w:rsid w:val="008C3E19"/>
    <w:rsid w:val="009C2642"/>
    <w:rsid w:val="00A23156"/>
    <w:rsid w:val="00B37A3A"/>
    <w:rsid w:val="00B808B6"/>
    <w:rsid w:val="00BD243C"/>
    <w:rsid w:val="00BE25C1"/>
    <w:rsid w:val="00C9395F"/>
    <w:rsid w:val="00CB1AE4"/>
    <w:rsid w:val="00CB3101"/>
    <w:rsid w:val="00E7013A"/>
    <w:rsid w:val="00F109E2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12A6-D6D0-4F98-916F-7ACE4045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6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Goetz</dc:creator>
  <cp:keywords/>
  <dc:description/>
  <cp:lastModifiedBy>Linda Goetz</cp:lastModifiedBy>
  <cp:revision>9</cp:revision>
  <cp:lastPrinted>2017-07-05T17:55:00Z</cp:lastPrinted>
  <dcterms:created xsi:type="dcterms:W3CDTF">2017-07-05T18:43:00Z</dcterms:created>
  <dcterms:modified xsi:type="dcterms:W3CDTF">2018-08-04T03:10:00Z</dcterms:modified>
</cp:coreProperties>
</file>